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F" w:rsidRDefault="00591DFF" w:rsidP="00591DFF">
      <w:pPr>
        <w:autoSpaceDE w:val="0"/>
        <w:autoSpaceDN w:val="0"/>
        <w:adjustRightInd w:val="0"/>
        <w:jc w:val="center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  <w:t>FICHA CADASTRAL INQUILINO – PESSOA JURÍDICA</w:t>
      </w:r>
    </w:p>
    <w:p w:rsidR="00591DFF" w:rsidRPr="00591DFF" w:rsidRDefault="00591DFF" w:rsidP="00591DFF">
      <w:pPr>
        <w:autoSpaceDE w:val="0"/>
        <w:autoSpaceDN w:val="0"/>
        <w:adjustRightInd w:val="0"/>
        <w:jc w:val="center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Razão Social: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Nome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Fantasia: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Objetivo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Social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CNPJ/MF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nº 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...................../..................-.......... Inscr. Estadual n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º</w:t>
      </w:r>
      <w:proofErr w:type="gramStart"/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Data da Fundação: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/........./..........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Endereço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Sede: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Cidade: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Estado:................Fones:....................</w:t>
      </w:r>
    </w:p>
    <w:p w:rsid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Contrato ou Estatuto Sociais de Constituição sob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nº </w:t>
      </w:r>
      <w:r>
        <w:rPr>
          <w:rFonts w:ascii="Arial Narrow" w:eastAsiaTheme="minorHAnsi" w:hAnsi="Arial Narrow" w:cs="Tahoma"/>
          <w:sz w:val="28"/>
          <w:szCs w:val="28"/>
          <w:lang w:eastAsia="en-US"/>
        </w:rPr>
        <w:t>...</w:t>
      </w:r>
      <w:proofErr w:type="gramEnd"/>
      <w:r>
        <w:rPr>
          <w:rFonts w:ascii="Arial Narrow" w:eastAsiaTheme="minorHAnsi" w:hAnsi="Arial Narrow" w:cs="Tahoma"/>
          <w:sz w:val="28"/>
          <w:szCs w:val="28"/>
          <w:lang w:eastAsia="en-US"/>
        </w:rPr>
        <w:t>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Registrado na Junta Comercial / Cartório de Registros Especiais da cidade</w:t>
      </w:r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</w:t>
      </w:r>
      <w:proofErr w:type="gramStart"/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>de ...</w:t>
      </w:r>
      <w:proofErr w:type="gramEnd"/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>..............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. Estado: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Data do Registro: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/......../.......... Capital Registrado: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Em Giro: </w:t>
      </w:r>
      <w:proofErr w:type="gramStart"/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>R$ ...</w:t>
      </w:r>
      <w:proofErr w:type="gramEnd"/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>..........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Fat</w:t>
      </w:r>
      <w:r w:rsidR="0084288B">
        <w:rPr>
          <w:rFonts w:ascii="Arial Narrow" w:eastAsiaTheme="minorHAnsi" w:hAnsi="Arial Narrow" w:cs="Tahoma"/>
          <w:sz w:val="28"/>
          <w:szCs w:val="28"/>
          <w:lang w:eastAsia="en-US"/>
        </w:rPr>
        <w:t>uramento</w:t>
      </w: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Mensal: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R$ 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Síntese do Balanço Geral Realizado em: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/......../............: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Ativo: Imobilizado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Realizável: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Disponível: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R$ 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Passivo: Exigível: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Renda Operacional: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Lucro do Exercício: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Prejuízo do Exercício: R$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Média mensal de Compras: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R$ 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....................... Seguros: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R$ 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Diretoria: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01.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02.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03.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04.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  <w:t>REFERÊNCIAS COMERCIAIS: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01.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02.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  <w:t>REFERÊNCIAS BANCÁRIAS: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lastRenderedPageBreak/>
        <w:t xml:space="preserve">01.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02.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  <w:t>REFERÊNCIAS PESSOAIS: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01.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02.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.................................................................................................................................................................</w:t>
      </w:r>
      <w:proofErr w:type="gramEnd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Fone: </w:t>
      </w:r>
      <w:proofErr w:type="gramStart"/>
      <w:r w:rsidRPr="00591DFF">
        <w:rPr>
          <w:rFonts w:ascii="Arial Narrow" w:eastAsiaTheme="minorHAnsi" w:hAnsi="Arial Narrow" w:cs="Tahoma"/>
          <w:sz w:val="28"/>
          <w:szCs w:val="28"/>
          <w:lang w:eastAsia="en-US"/>
        </w:rPr>
        <w:t>............................................</w:t>
      </w:r>
      <w:proofErr w:type="gramEnd"/>
    </w:p>
    <w:p w:rsidR="00591DFF" w:rsidRDefault="00591DFF" w:rsidP="00591DFF">
      <w:pPr>
        <w:jc w:val="both"/>
        <w:rPr>
          <w:rFonts w:ascii="Arial Narrow" w:eastAsiaTheme="minorHAnsi" w:hAnsi="Arial Narrow" w:cs="Tahoma"/>
          <w:sz w:val="28"/>
          <w:szCs w:val="28"/>
          <w:lang w:eastAsia="en-US"/>
        </w:rPr>
      </w:pPr>
    </w:p>
    <w:p w:rsidR="0084288B" w:rsidRDefault="0084288B" w:rsidP="0084288B">
      <w:pPr>
        <w:jc w:val="center"/>
        <w:rPr>
          <w:rFonts w:ascii="Arial Narrow" w:eastAsiaTheme="minorHAnsi" w:hAnsi="Arial Narrow" w:cs="Tahoma"/>
          <w:sz w:val="28"/>
          <w:szCs w:val="28"/>
          <w:lang w:eastAsia="en-US"/>
        </w:rPr>
      </w:pPr>
      <w:r>
        <w:rPr>
          <w:rFonts w:ascii="Arial Narrow" w:eastAsiaTheme="minorHAnsi" w:hAnsi="Arial Narrow" w:cs="Tahoma"/>
          <w:sz w:val="28"/>
          <w:szCs w:val="28"/>
          <w:lang w:eastAsia="en-US"/>
        </w:rPr>
        <w:t xml:space="preserve">Rio de Janeiro, ____ de_________ </w:t>
      </w:r>
      <w:proofErr w:type="spellStart"/>
      <w:r>
        <w:rPr>
          <w:rFonts w:ascii="Arial Narrow" w:eastAsiaTheme="minorHAnsi" w:hAnsi="Arial Narrow" w:cs="Tahoma"/>
          <w:sz w:val="28"/>
          <w:szCs w:val="28"/>
          <w:lang w:eastAsia="en-US"/>
        </w:rPr>
        <w:t>de</w:t>
      </w:r>
      <w:proofErr w:type="spellEnd"/>
      <w:r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</w:t>
      </w:r>
      <w:proofErr w:type="gramStart"/>
      <w:r>
        <w:rPr>
          <w:rFonts w:ascii="Arial Narrow" w:eastAsiaTheme="minorHAnsi" w:hAnsi="Arial Narrow" w:cs="Tahoma"/>
          <w:sz w:val="28"/>
          <w:szCs w:val="28"/>
          <w:lang w:eastAsia="en-US"/>
        </w:rPr>
        <w:t>2015</w:t>
      </w:r>
      <w:proofErr w:type="gramEnd"/>
    </w:p>
    <w:p w:rsidR="0084288B" w:rsidRPr="00591DFF" w:rsidRDefault="0084288B" w:rsidP="0084288B">
      <w:pPr>
        <w:jc w:val="center"/>
        <w:rPr>
          <w:rFonts w:ascii="Arial Narrow" w:eastAsiaTheme="minorHAnsi" w:hAnsi="Arial Narrow" w:cs="Tahoma"/>
          <w:b/>
          <w:bCs/>
          <w:sz w:val="28"/>
          <w:szCs w:val="28"/>
          <w:lang w:eastAsia="en-US"/>
        </w:rPr>
      </w:pP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DOCUMENTAÇÃO QUE DEVERÁ SER ENCAMINHADA JUNTAMENTE COM ESTA FICHA: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sz w:val="28"/>
          <w:szCs w:val="28"/>
          <w:lang w:eastAsia="en-US"/>
        </w:rPr>
        <w:t>1. Cópia do cartão de CNPJ;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sz w:val="28"/>
          <w:szCs w:val="28"/>
          <w:lang w:eastAsia="en-US"/>
        </w:rPr>
        <w:t>2. Cópia da Carteira de Identidade e C</w:t>
      </w:r>
      <w:r w:rsidR="0084288B">
        <w:rPr>
          <w:rFonts w:ascii="Tahoma" w:eastAsiaTheme="minorHAnsi" w:hAnsi="Tahoma" w:cs="Tahoma"/>
          <w:sz w:val="28"/>
          <w:szCs w:val="28"/>
          <w:lang w:eastAsia="en-US"/>
        </w:rPr>
        <w:t>PF</w:t>
      </w:r>
      <w:r w:rsidRPr="00591DFF">
        <w:rPr>
          <w:rFonts w:ascii="Tahoma" w:eastAsiaTheme="minorHAnsi" w:hAnsi="Tahoma" w:cs="Tahoma"/>
          <w:sz w:val="28"/>
          <w:szCs w:val="28"/>
          <w:lang w:eastAsia="en-US"/>
        </w:rPr>
        <w:t xml:space="preserve"> dos sócios da empresa;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sz w:val="28"/>
          <w:szCs w:val="28"/>
          <w:lang w:eastAsia="en-US"/>
        </w:rPr>
        <w:t xml:space="preserve">3. Contrato Social e última alteração/Ata da última </w:t>
      </w:r>
      <w:proofErr w:type="spellStart"/>
      <w:r w:rsidR="0084288B">
        <w:rPr>
          <w:rFonts w:ascii="Tahoma" w:eastAsiaTheme="minorHAnsi" w:hAnsi="Tahoma" w:cs="Tahoma"/>
          <w:sz w:val="28"/>
          <w:szCs w:val="28"/>
          <w:lang w:eastAsia="en-US"/>
        </w:rPr>
        <w:t>A</w:t>
      </w:r>
      <w:r w:rsidRPr="00591DFF">
        <w:rPr>
          <w:rFonts w:ascii="Tahoma" w:eastAsiaTheme="minorHAnsi" w:hAnsi="Tahoma" w:cs="Tahoma"/>
          <w:sz w:val="28"/>
          <w:szCs w:val="28"/>
          <w:lang w:eastAsia="en-US"/>
        </w:rPr>
        <w:t>ssembléia</w:t>
      </w:r>
      <w:proofErr w:type="spellEnd"/>
      <w:r w:rsidRPr="00591DFF">
        <w:rPr>
          <w:rFonts w:ascii="Tahoma" w:eastAsiaTheme="minorHAnsi" w:hAnsi="Tahoma" w:cs="Tahoma"/>
          <w:sz w:val="28"/>
          <w:szCs w:val="28"/>
          <w:lang w:eastAsia="en-US"/>
        </w:rPr>
        <w:t>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sz w:val="28"/>
          <w:szCs w:val="28"/>
          <w:lang w:eastAsia="en-US"/>
        </w:rPr>
        <w:t>4. Último balancete;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sz w:val="28"/>
          <w:szCs w:val="28"/>
          <w:lang w:eastAsia="en-US"/>
        </w:rPr>
        <w:t>5. Última declaração de Imposto de Renda na íntegra.</w:t>
      </w:r>
    </w:p>
    <w:p w:rsidR="0084288B" w:rsidRDefault="0084288B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* OBSERVAÇÕES IMPORTANTES: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91DFF">
        <w:rPr>
          <w:rFonts w:eastAsiaTheme="minorHAnsi"/>
          <w:sz w:val="28"/>
          <w:szCs w:val="28"/>
          <w:lang w:eastAsia="en-US"/>
        </w:rPr>
        <w:t xml:space="preserve">- </w:t>
      </w: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Os documentos entregues para análise cadastral (cópia) não serão devolvidos;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91DFF">
        <w:rPr>
          <w:rFonts w:eastAsiaTheme="minorHAnsi"/>
          <w:sz w:val="28"/>
          <w:szCs w:val="28"/>
          <w:lang w:eastAsia="en-US"/>
        </w:rPr>
        <w:t xml:space="preserve">- </w:t>
      </w: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Locatário Pessoa Jurídica deve estar em atividade no mínimo por 01 ano;</w:t>
      </w:r>
    </w:p>
    <w:p w:rsidR="00591DFF" w:rsidRPr="00591DFF" w:rsidRDefault="00591DFF" w:rsidP="00591DF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8"/>
          <w:szCs w:val="28"/>
          <w:lang w:eastAsia="en-US"/>
        </w:rPr>
      </w:pPr>
      <w:r w:rsidRPr="00591DFF">
        <w:rPr>
          <w:rFonts w:eastAsiaTheme="minorHAnsi"/>
          <w:sz w:val="28"/>
          <w:szCs w:val="28"/>
          <w:lang w:eastAsia="en-US"/>
        </w:rPr>
        <w:t xml:space="preserve">- </w:t>
      </w: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Não aceitamos fiadores profissionais;</w:t>
      </w:r>
    </w:p>
    <w:p w:rsidR="00591DFF" w:rsidRPr="00591DFF" w:rsidRDefault="00591DFF" w:rsidP="0084288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591DFF">
        <w:rPr>
          <w:rFonts w:eastAsiaTheme="minorHAnsi"/>
          <w:sz w:val="28"/>
          <w:szCs w:val="28"/>
          <w:lang w:eastAsia="en-US"/>
        </w:rPr>
        <w:t xml:space="preserve">- </w:t>
      </w:r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A preferência e reserva do imóvel será dada apenas quando a documentação</w:t>
      </w:r>
      <w:r w:rsidR="0084288B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91DFF">
        <w:rPr>
          <w:rFonts w:ascii="Tahoma" w:eastAsiaTheme="minorHAnsi" w:hAnsi="Tahoma" w:cs="Tahoma"/>
          <w:b/>
          <w:bCs/>
          <w:sz w:val="28"/>
          <w:szCs w:val="28"/>
          <w:lang w:eastAsia="en-US"/>
        </w:rPr>
        <w:t>completa e as fichas cadastrais forem entregues, preenchidas e assinadas.</w:t>
      </w:r>
    </w:p>
    <w:sectPr w:rsidR="00591DFF" w:rsidRPr="00591DFF" w:rsidSect="00591DF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70446"/>
    <w:multiLevelType w:val="singleLevel"/>
    <w:tmpl w:val="2014F6A2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2">
    <w:nsid w:val="1E7C2E2C"/>
    <w:multiLevelType w:val="singleLevel"/>
    <w:tmpl w:val="2FF4FBA0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3">
    <w:nsid w:val="38D616FC"/>
    <w:multiLevelType w:val="singleLevel"/>
    <w:tmpl w:val="D4FC5610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4">
    <w:nsid w:val="66D71A2C"/>
    <w:multiLevelType w:val="singleLevel"/>
    <w:tmpl w:val="7460E5E6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FF"/>
    <w:rsid w:val="003E1EEA"/>
    <w:rsid w:val="00591DFF"/>
    <w:rsid w:val="0084288B"/>
    <w:rsid w:val="009E076D"/>
    <w:rsid w:val="00E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1DFF"/>
    <w:pPr>
      <w:keepNext/>
      <w:spacing w:before="360"/>
      <w:ind w:left="709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591D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91DFF"/>
    <w:pPr>
      <w:spacing w:before="240"/>
      <w:jc w:val="center"/>
    </w:pPr>
    <w:rPr>
      <w:rFonts w:ascii="Arial" w:hAnsi="Arial"/>
      <w:b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1DFF"/>
    <w:pPr>
      <w:keepNext/>
      <w:spacing w:before="360"/>
      <w:ind w:left="709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591D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591DFF"/>
    <w:pPr>
      <w:spacing w:before="240"/>
      <w:jc w:val="center"/>
    </w:pPr>
    <w:rPr>
      <w:rFonts w:ascii="Arial" w:hAnsi="Arial"/>
      <w:b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Amorin</dc:creator>
  <cp:lastModifiedBy>Thiago</cp:lastModifiedBy>
  <cp:revision>2</cp:revision>
  <dcterms:created xsi:type="dcterms:W3CDTF">2015-01-29T14:03:00Z</dcterms:created>
  <dcterms:modified xsi:type="dcterms:W3CDTF">2015-01-29T14:03:00Z</dcterms:modified>
</cp:coreProperties>
</file>